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283" w:rsidRPr="00B16DFC" w:rsidRDefault="000C3283" w:rsidP="000C3283">
      <w:pPr>
        <w:spacing w:after="0"/>
        <w:ind w:right="-154" w:firstLine="567"/>
        <w:jc w:val="center"/>
        <w:rPr>
          <w:rFonts w:ascii="Times New Roman" w:hAnsi="Times New Roman"/>
          <w:b/>
          <w:sz w:val="24"/>
          <w:szCs w:val="24"/>
        </w:rPr>
      </w:pPr>
      <w:r w:rsidRPr="00B16DFC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</w:t>
      </w:r>
      <w:r w:rsidRPr="00B16DFC">
        <w:rPr>
          <w:rFonts w:ascii="Times New Roman" w:hAnsi="Times New Roman"/>
          <w:b/>
          <w:sz w:val="24"/>
          <w:szCs w:val="24"/>
        </w:rPr>
        <w:br/>
        <w:t>учреждение «Денисовская школа» Симферопольского района</w:t>
      </w:r>
    </w:p>
    <w:p w:rsidR="000C3283" w:rsidRPr="00B16DFC" w:rsidRDefault="000C3283" w:rsidP="000C3283">
      <w:pPr>
        <w:spacing w:after="0"/>
        <w:ind w:right="-154" w:firstLine="567"/>
        <w:jc w:val="center"/>
        <w:rPr>
          <w:rFonts w:ascii="Times New Roman" w:hAnsi="Times New Roman"/>
          <w:b/>
          <w:sz w:val="24"/>
          <w:szCs w:val="24"/>
        </w:rPr>
      </w:pPr>
      <w:r w:rsidRPr="00B16DFC">
        <w:rPr>
          <w:rFonts w:ascii="Times New Roman" w:hAnsi="Times New Roman"/>
          <w:b/>
          <w:sz w:val="24"/>
          <w:szCs w:val="24"/>
        </w:rPr>
        <w:t>Республики Крым</w:t>
      </w:r>
    </w:p>
    <w:p w:rsidR="000C3283" w:rsidRPr="00B16DFC" w:rsidRDefault="000C3283" w:rsidP="000C3283">
      <w:pPr>
        <w:spacing w:after="0"/>
        <w:ind w:right="-154" w:firstLine="567"/>
        <w:jc w:val="center"/>
        <w:rPr>
          <w:rFonts w:ascii="Times New Roman" w:hAnsi="Times New Roman"/>
          <w:sz w:val="24"/>
          <w:szCs w:val="24"/>
        </w:rPr>
      </w:pPr>
      <w:r w:rsidRPr="00B16DFC">
        <w:rPr>
          <w:rFonts w:ascii="Times New Roman" w:hAnsi="Times New Roman"/>
          <w:sz w:val="24"/>
          <w:szCs w:val="24"/>
        </w:rPr>
        <w:t xml:space="preserve">ОКПО 00833786, ОГРН 1159102031307, ИНН/КПП 9109010405/910901001, </w:t>
      </w:r>
      <w:r w:rsidRPr="00B16DFC">
        <w:rPr>
          <w:rFonts w:ascii="Times New Roman" w:hAnsi="Times New Roman"/>
          <w:sz w:val="24"/>
          <w:szCs w:val="24"/>
        </w:rPr>
        <w:br/>
        <w:t>ул. Школьная,14, с. Денисовка, Симферопольский район,  Республика Крым, 297534,</w:t>
      </w:r>
    </w:p>
    <w:p w:rsidR="000C3283" w:rsidRPr="000C3283" w:rsidRDefault="000C3283" w:rsidP="000C3283">
      <w:pPr>
        <w:spacing w:after="0"/>
        <w:ind w:right="-154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6DFC">
        <w:rPr>
          <w:rFonts w:ascii="Times New Roman" w:hAnsi="Times New Roman"/>
          <w:sz w:val="24"/>
          <w:szCs w:val="24"/>
        </w:rPr>
        <w:t>тел</w:t>
      </w:r>
      <w:r w:rsidRPr="000C3283">
        <w:rPr>
          <w:rFonts w:ascii="Times New Roman" w:hAnsi="Times New Roman"/>
          <w:sz w:val="24"/>
          <w:szCs w:val="24"/>
        </w:rPr>
        <w:t xml:space="preserve">. (0652) 34-52-19, </w:t>
      </w:r>
      <w:r w:rsidRPr="00B16DFC">
        <w:rPr>
          <w:rFonts w:ascii="Times New Roman" w:hAnsi="Times New Roman"/>
          <w:sz w:val="24"/>
          <w:szCs w:val="24"/>
          <w:lang w:val="en-US"/>
        </w:rPr>
        <w:t>e</w:t>
      </w:r>
      <w:r w:rsidRPr="000C3283">
        <w:rPr>
          <w:rFonts w:ascii="Times New Roman" w:hAnsi="Times New Roman"/>
          <w:sz w:val="24"/>
          <w:szCs w:val="24"/>
        </w:rPr>
        <w:t>-</w:t>
      </w:r>
      <w:r w:rsidRPr="00B16DFC">
        <w:rPr>
          <w:rFonts w:ascii="Times New Roman" w:hAnsi="Times New Roman"/>
          <w:sz w:val="24"/>
          <w:szCs w:val="24"/>
          <w:lang w:val="en-US"/>
        </w:rPr>
        <w:t>mail</w:t>
      </w:r>
      <w:r w:rsidRPr="000C3283">
        <w:rPr>
          <w:rFonts w:ascii="Times New Roman" w:hAnsi="Times New Roman"/>
          <w:sz w:val="24"/>
          <w:szCs w:val="24"/>
        </w:rPr>
        <w:t xml:space="preserve">: </w:t>
      </w:r>
      <w:hyperlink r:id="rId4" w:history="1">
        <w:r w:rsidRPr="00B16DFC">
          <w:rPr>
            <w:rStyle w:val="af3"/>
            <w:rFonts w:ascii="Times New Roman" w:hAnsi="Times New Roman"/>
            <w:szCs w:val="24"/>
            <w:shd w:val="clear" w:color="auto" w:fill="FFFFFF"/>
            <w:lang w:val="en-US"/>
          </w:rPr>
          <w:t>den</w:t>
        </w:r>
        <w:r w:rsidRPr="000C3283">
          <w:rPr>
            <w:rStyle w:val="af3"/>
            <w:rFonts w:ascii="Times New Roman" w:hAnsi="Times New Roman"/>
            <w:szCs w:val="24"/>
            <w:shd w:val="clear" w:color="auto" w:fill="FFFFFF"/>
          </w:rPr>
          <w:t>-</w:t>
        </w:r>
        <w:r w:rsidRPr="00B16DFC">
          <w:rPr>
            <w:rStyle w:val="af3"/>
            <w:rFonts w:ascii="Times New Roman" w:hAnsi="Times New Roman"/>
            <w:szCs w:val="24"/>
            <w:shd w:val="clear" w:color="auto" w:fill="FFFFFF"/>
            <w:lang w:val="en-US"/>
          </w:rPr>
          <w:t>school</w:t>
        </w:r>
        <w:r w:rsidRPr="000C3283">
          <w:rPr>
            <w:rStyle w:val="af3"/>
            <w:rFonts w:ascii="Times New Roman" w:hAnsi="Times New Roman"/>
            <w:szCs w:val="24"/>
            <w:shd w:val="clear" w:color="auto" w:fill="FFFFFF"/>
          </w:rPr>
          <w:t>@</w:t>
        </w:r>
        <w:r w:rsidRPr="00B16DFC">
          <w:rPr>
            <w:rStyle w:val="af3"/>
            <w:rFonts w:ascii="Times New Roman" w:hAnsi="Times New Roman"/>
            <w:szCs w:val="24"/>
            <w:shd w:val="clear" w:color="auto" w:fill="FFFFFF"/>
            <w:lang w:val="en-US"/>
          </w:rPr>
          <w:t>yandex</w:t>
        </w:r>
        <w:r w:rsidRPr="000C3283">
          <w:rPr>
            <w:rStyle w:val="af3"/>
            <w:rFonts w:ascii="Times New Roman" w:hAnsi="Times New Roman"/>
            <w:szCs w:val="24"/>
            <w:shd w:val="clear" w:color="auto" w:fill="FFFFFF"/>
          </w:rPr>
          <w:t>.</w:t>
        </w:r>
        <w:r w:rsidRPr="00B16DFC">
          <w:rPr>
            <w:rStyle w:val="af3"/>
            <w:rFonts w:ascii="Times New Roman" w:hAnsi="Times New Roman"/>
            <w:szCs w:val="24"/>
            <w:shd w:val="clear" w:color="auto" w:fill="FFFFFF"/>
            <w:lang w:val="en-US"/>
          </w:rPr>
          <w:t>ru</w:t>
        </w:r>
      </w:hyperlink>
    </w:p>
    <w:p w:rsidR="000C3283" w:rsidRPr="00B16DFC" w:rsidRDefault="000C3283" w:rsidP="000C3283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16D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</w:t>
      </w:r>
    </w:p>
    <w:p w:rsidR="000C3283" w:rsidRPr="00B16DFC" w:rsidRDefault="000C3283" w:rsidP="000C3283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</w:p>
    <w:p w:rsidR="000C3283" w:rsidRDefault="000C3283" w:rsidP="000C32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3283" w:rsidRDefault="000C3283" w:rsidP="000C32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 для педагогов</w:t>
      </w:r>
    </w:p>
    <w:p w:rsidR="000C3283" w:rsidRPr="00B16DFC" w:rsidRDefault="000C3283" w:rsidP="000C328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/>
          <w:sz w:val="28"/>
          <w:szCs w:val="28"/>
        </w:rPr>
      </w:pPr>
      <w:r w:rsidRPr="00B16DFC">
        <w:rPr>
          <w:rFonts w:ascii="Times New Roman" w:hAnsi="Times New Roman"/>
          <w:sz w:val="28"/>
          <w:szCs w:val="28"/>
        </w:rPr>
        <w:t xml:space="preserve">на тему: </w:t>
      </w:r>
      <w:r w:rsidRPr="000C3283">
        <w:rPr>
          <w:rFonts w:ascii="Times New Roman" w:hAnsi="Times New Roman"/>
          <w:sz w:val="28"/>
          <w:szCs w:val="28"/>
        </w:rPr>
        <w:t>«</w:t>
      </w:r>
      <w:r w:rsidRPr="000C3283">
        <w:rPr>
          <w:rFonts w:ascii="Times New Roman" w:hAnsi="Times New Roman"/>
          <w:color w:val="000000"/>
          <w:sz w:val="28"/>
          <w:szCs w:val="28"/>
        </w:rPr>
        <w:t>Эксперименты в детском саду</w:t>
      </w:r>
      <w:r w:rsidRPr="000C3283">
        <w:rPr>
          <w:rFonts w:ascii="Times New Roman" w:hAnsi="Times New Roman"/>
          <w:sz w:val="28"/>
          <w:szCs w:val="28"/>
        </w:rPr>
        <w:t>»</w:t>
      </w: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  <w:r w:rsidRPr="00B16DFC">
        <w:rPr>
          <w:rFonts w:ascii="Times New Roman" w:hAnsi="Times New Roman"/>
          <w:sz w:val="24"/>
          <w:szCs w:val="24"/>
        </w:rPr>
        <w:t>Воспитатель:</w:t>
      </w:r>
    </w:p>
    <w:p w:rsidR="000C3283" w:rsidRPr="00B16DFC" w:rsidRDefault="000C3283" w:rsidP="000C3283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Губанова О. Ю.</w:t>
      </w:r>
      <w:r w:rsidRPr="00B16DFC">
        <w:rPr>
          <w:rFonts w:ascii="Times New Roman" w:hAnsi="Times New Roman"/>
          <w:sz w:val="24"/>
          <w:szCs w:val="24"/>
        </w:rPr>
        <w:t xml:space="preserve"> </w:t>
      </w: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3283" w:rsidRPr="00B16DFC" w:rsidRDefault="000C3283" w:rsidP="000C328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16DFC">
        <w:rPr>
          <w:rFonts w:ascii="Times New Roman" w:hAnsi="Times New Roman"/>
          <w:sz w:val="24"/>
          <w:szCs w:val="24"/>
        </w:rPr>
        <w:t>с. Денисовка, 2019г.</w:t>
      </w:r>
    </w:p>
    <w:p w:rsidR="000C3283" w:rsidRPr="00B16DFC" w:rsidRDefault="000C3283" w:rsidP="000C3283">
      <w:pPr>
        <w:rPr>
          <w:rFonts w:ascii="Times New Roman" w:hAnsi="Times New Roman"/>
        </w:rPr>
      </w:pPr>
    </w:p>
    <w:p w:rsidR="000C3283" w:rsidRDefault="009E6D3D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0C3283" w:rsidRDefault="000C3283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B113B5" w:rsidRPr="00633E11" w:rsidRDefault="009E6D3D" w:rsidP="000C3283">
      <w:pPr>
        <w:spacing w:before="100" w:beforeAutospacing="1" w:after="100" w:afterAutospacing="1" w:line="240" w:lineRule="auto"/>
        <w:ind w:left="426" w:firstLine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Мастер-класс «Эксперименты в детском саду».</w:t>
      </w:r>
      <w:r>
        <w:rPr>
          <w:rFonts w:ascii="Times New Roman" w:hAnsi="Times New Roman"/>
          <w:sz w:val="24"/>
          <w:szCs w:val="24"/>
        </w:rPr>
        <w:br/>
      </w:r>
      <w:r w:rsidR="00B113B5" w:rsidRPr="00633E11">
        <w:rPr>
          <w:rFonts w:ascii="Times New Roman" w:hAnsi="Times New Roman"/>
          <w:sz w:val="24"/>
          <w:szCs w:val="24"/>
        </w:rPr>
        <w:t>Экспериментирова</w:t>
      </w:r>
      <w:r>
        <w:rPr>
          <w:rFonts w:ascii="Times New Roman" w:hAnsi="Times New Roman"/>
          <w:sz w:val="24"/>
          <w:szCs w:val="24"/>
        </w:rPr>
        <w:t xml:space="preserve">ние </w:t>
      </w:r>
      <w:r w:rsidR="00B113B5" w:rsidRPr="00633E11">
        <w:rPr>
          <w:rFonts w:ascii="Times New Roman" w:hAnsi="Times New Roman"/>
          <w:sz w:val="24"/>
          <w:szCs w:val="24"/>
        </w:rPr>
        <w:t>в раннем в</w:t>
      </w:r>
      <w:r w:rsidR="000C3283">
        <w:rPr>
          <w:rFonts w:ascii="Times New Roman" w:hAnsi="Times New Roman"/>
          <w:sz w:val="24"/>
          <w:szCs w:val="24"/>
        </w:rPr>
        <w:t>озрасте способствует развитию:</w:t>
      </w:r>
      <w:r w:rsidR="000C3283">
        <w:rPr>
          <w:rFonts w:ascii="Times New Roman" w:hAnsi="Times New Roman"/>
          <w:sz w:val="24"/>
          <w:szCs w:val="24"/>
        </w:rPr>
        <w:br/>
        <w:t xml:space="preserve">- </w:t>
      </w:r>
      <w:r w:rsidR="00B113B5" w:rsidRPr="00633E11">
        <w:rPr>
          <w:rFonts w:ascii="Times New Roman" w:hAnsi="Times New Roman"/>
          <w:sz w:val="24"/>
          <w:szCs w:val="24"/>
        </w:rPr>
        <w:t xml:space="preserve"> </w:t>
      </w:r>
      <w:r w:rsidR="000C3283">
        <w:rPr>
          <w:rFonts w:ascii="Times New Roman" w:hAnsi="Times New Roman"/>
          <w:sz w:val="24"/>
          <w:szCs w:val="24"/>
        </w:rPr>
        <w:t>н</w:t>
      </w:r>
      <w:r w:rsidR="00B113B5" w:rsidRPr="00633E11">
        <w:rPr>
          <w:rFonts w:ascii="Times New Roman" w:hAnsi="Times New Roman"/>
          <w:sz w:val="24"/>
          <w:szCs w:val="24"/>
        </w:rPr>
        <w:t xml:space="preserve">аблюдательность </w:t>
      </w:r>
      <w:r>
        <w:rPr>
          <w:rFonts w:ascii="Times New Roman" w:hAnsi="Times New Roman"/>
          <w:sz w:val="24"/>
          <w:szCs w:val="24"/>
        </w:rPr>
        <w:t>.</w:t>
      </w:r>
      <w:r w:rsidR="000C3283">
        <w:rPr>
          <w:rFonts w:ascii="Times New Roman" w:hAnsi="Times New Roman"/>
          <w:sz w:val="24"/>
          <w:szCs w:val="24"/>
        </w:rPr>
        <w:br/>
        <w:t>-  и</w:t>
      </w:r>
      <w:r w:rsidR="00B113B5" w:rsidRPr="00633E11">
        <w:rPr>
          <w:rFonts w:ascii="Times New Roman" w:hAnsi="Times New Roman"/>
          <w:sz w:val="24"/>
          <w:szCs w:val="24"/>
        </w:rPr>
        <w:t>нтерес детей к окружающему миру</w:t>
      </w:r>
      <w:r>
        <w:rPr>
          <w:rFonts w:ascii="Times New Roman" w:hAnsi="Times New Roman"/>
          <w:sz w:val="24"/>
          <w:szCs w:val="24"/>
        </w:rPr>
        <w:t>.</w:t>
      </w:r>
      <w:r w:rsidR="000C3283">
        <w:rPr>
          <w:rFonts w:ascii="Times New Roman" w:hAnsi="Times New Roman"/>
          <w:sz w:val="24"/>
          <w:szCs w:val="24"/>
        </w:rPr>
        <w:br/>
        <w:t>-  о</w:t>
      </w:r>
      <w:r w:rsidR="00B113B5" w:rsidRPr="00633E11">
        <w:rPr>
          <w:rFonts w:ascii="Times New Roman" w:hAnsi="Times New Roman"/>
          <w:sz w:val="24"/>
          <w:szCs w:val="24"/>
        </w:rPr>
        <w:t xml:space="preserve">богащение детской речи и познавательного опыта </w:t>
      </w:r>
      <w:r>
        <w:rPr>
          <w:rFonts w:ascii="Times New Roman" w:hAnsi="Times New Roman"/>
          <w:sz w:val="24"/>
          <w:szCs w:val="24"/>
        </w:rPr>
        <w:t>.</w:t>
      </w:r>
      <w:r w:rsidR="000C3283">
        <w:rPr>
          <w:rFonts w:ascii="Times New Roman" w:hAnsi="Times New Roman"/>
          <w:sz w:val="24"/>
          <w:szCs w:val="24"/>
        </w:rPr>
        <w:br/>
        <w:t>-  развитию</w:t>
      </w:r>
      <w:r w:rsidR="00B113B5" w:rsidRPr="00633E11">
        <w:rPr>
          <w:rFonts w:ascii="Times New Roman" w:hAnsi="Times New Roman"/>
          <w:sz w:val="24"/>
          <w:szCs w:val="24"/>
        </w:rPr>
        <w:t xml:space="preserve"> моторики</w:t>
      </w:r>
      <w:r>
        <w:rPr>
          <w:rFonts w:ascii="Times New Roman" w:hAnsi="Times New Roman"/>
          <w:sz w:val="24"/>
          <w:szCs w:val="24"/>
        </w:rPr>
        <w:t>.</w:t>
      </w:r>
      <w:r w:rsidR="000C3283">
        <w:rPr>
          <w:rFonts w:ascii="Times New Roman" w:hAnsi="Times New Roman"/>
          <w:sz w:val="24"/>
          <w:szCs w:val="24"/>
        </w:rPr>
        <w:br/>
        <w:t>-  ф</w:t>
      </w:r>
      <w:r w:rsidR="00B113B5" w:rsidRPr="00633E11">
        <w:rPr>
          <w:rFonts w:ascii="Times New Roman" w:hAnsi="Times New Roman"/>
          <w:sz w:val="24"/>
          <w:szCs w:val="24"/>
        </w:rPr>
        <w:t>ормирует реальны</w:t>
      </w:r>
      <w:r>
        <w:rPr>
          <w:rFonts w:ascii="Times New Roman" w:hAnsi="Times New Roman"/>
          <w:sz w:val="24"/>
          <w:szCs w:val="24"/>
        </w:rPr>
        <w:t>е</w:t>
      </w:r>
      <w:r w:rsidR="00B113B5" w:rsidRPr="00633E11">
        <w:rPr>
          <w:rFonts w:ascii="Times New Roman" w:hAnsi="Times New Roman"/>
          <w:sz w:val="24"/>
          <w:szCs w:val="24"/>
        </w:rPr>
        <w:t xml:space="preserve"> представления об окружающем мире</w:t>
      </w:r>
      <w:r>
        <w:rPr>
          <w:rFonts w:ascii="Times New Roman" w:hAnsi="Times New Roman"/>
          <w:sz w:val="24"/>
          <w:szCs w:val="24"/>
        </w:rPr>
        <w:t>.</w:t>
      </w:r>
      <w:r w:rsidR="000C3283">
        <w:rPr>
          <w:rFonts w:ascii="Times New Roman" w:hAnsi="Times New Roman"/>
          <w:sz w:val="24"/>
          <w:szCs w:val="24"/>
        </w:rPr>
        <w:t xml:space="preserve"> </w:t>
      </w:r>
      <w:r w:rsidR="000C3283">
        <w:rPr>
          <w:rFonts w:ascii="Times New Roman" w:hAnsi="Times New Roman"/>
          <w:sz w:val="24"/>
          <w:szCs w:val="24"/>
        </w:rPr>
        <w:br/>
        <w:t>-  с</w:t>
      </w:r>
      <w:r w:rsidR="00B113B5" w:rsidRPr="00633E11">
        <w:rPr>
          <w:rFonts w:ascii="Times New Roman" w:hAnsi="Times New Roman"/>
          <w:sz w:val="24"/>
          <w:szCs w:val="24"/>
        </w:rPr>
        <w:t>тимулирует речемыслительную активность детей</w:t>
      </w:r>
      <w:r>
        <w:rPr>
          <w:rFonts w:ascii="Times New Roman" w:hAnsi="Times New Roman"/>
          <w:sz w:val="24"/>
          <w:szCs w:val="24"/>
        </w:rPr>
        <w:t>.</w:t>
      </w:r>
      <w:r w:rsidR="000C3283">
        <w:rPr>
          <w:rFonts w:ascii="Times New Roman" w:hAnsi="Times New Roman"/>
          <w:sz w:val="24"/>
          <w:szCs w:val="24"/>
        </w:rPr>
        <w:t xml:space="preserve"> </w:t>
      </w:r>
      <w:r w:rsidR="000C3283">
        <w:rPr>
          <w:rFonts w:ascii="Times New Roman" w:hAnsi="Times New Roman"/>
          <w:sz w:val="24"/>
          <w:szCs w:val="24"/>
        </w:rPr>
        <w:br/>
        <w:t>-  м</w:t>
      </w:r>
      <w:r w:rsidR="00B113B5" w:rsidRPr="00633E11">
        <w:rPr>
          <w:rFonts w:ascii="Times New Roman" w:hAnsi="Times New Roman"/>
          <w:sz w:val="24"/>
          <w:szCs w:val="24"/>
        </w:rPr>
        <w:t>отивирует их на осмысленную познавательную деятельность</w:t>
      </w:r>
      <w:r>
        <w:rPr>
          <w:rFonts w:ascii="Times New Roman" w:hAnsi="Times New Roman"/>
          <w:sz w:val="24"/>
          <w:szCs w:val="24"/>
        </w:rPr>
        <w:t>.</w:t>
      </w:r>
      <w:r w:rsidR="00B113B5" w:rsidRPr="00633E11">
        <w:rPr>
          <w:rFonts w:ascii="Times New Roman" w:hAnsi="Times New Roman"/>
          <w:sz w:val="24"/>
          <w:szCs w:val="24"/>
        </w:rPr>
        <w:t xml:space="preserve"> </w:t>
      </w:r>
      <w:r w:rsidR="00B113B5" w:rsidRPr="00633E11">
        <w:rPr>
          <w:rFonts w:ascii="Times New Roman" w:hAnsi="Times New Roman"/>
          <w:sz w:val="24"/>
          <w:szCs w:val="24"/>
        </w:rPr>
        <w:br/>
      </w:r>
      <w:r w:rsidR="000C3283">
        <w:rPr>
          <w:rFonts w:ascii="Times New Roman" w:hAnsi="Times New Roman"/>
          <w:sz w:val="24"/>
          <w:szCs w:val="24"/>
        </w:rPr>
        <w:t xml:space="preserve">- </w:t>
      </w:r>
      <w:r w:rsidR="00B113B5" w:rsidRPr="00633E11">
        <w:rPr>
          <w:rFonts w:ascii="Times New Roman" w:hAnsi="Times New Roman"/>
          <w:sz w:val="24"/>
          <w:szCs w:val="24"/>
        </w:rPr>
        <w:t>повысить самооценку</w:t>
      </w:r>
      <w:r>
        <w:rPr>
          <w:rFonts w:ascii="Times New Roman" w:hAnsi="Times New Roman"/>
          <w:sz w:val="24"/>
          <w:szCs w:val="24"/>
        </w:rPr>
        <w:t>.</w:t>
      </w:r>
      <w:r w:rsidR="00B113B5" w:rsidRPr="00633E11">
        <w:rPr>
          <w:rFonts w:ascii="Times New Roman" w:hAnsi="Times New Roman"/>
          <w:sz w:val="24"/>
          <w:szCs w:val="24"/>
        </w:rPr>
        <w:t xml:space="preserve"> </w:t>
      </w:r>
    </w:p>
    <w:p w:rsidR="00815290" w:rsidRPr="00633E11" w:rsidRDefault="00815290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 xml:space="preserve"> Экспериментирование является особым видом деятельности детей, в процессе которого наиболее ярко проявл</w:t>
      </w:r>
      <w:r w:rsidR="009E6D3D">
        <w:rPr>
          <w:rFonts w:ascii="Times New Roman" w:hAnsi="Times New Roman"/>
          <w:sz w:val="24"/>
          <w:szCs w:val="24"/>
        </w:rPr>
        <w:t>яется</w:t>
      </w:r>
      <w:r w:rsidRPr="00633E11">
        <w:rPr>
          <w:rFonts w:ascii="Times New Roman" w:hAnsi="Times New Roman"/>
          <w:sz w:val="24"/>
          <w:szCs w:val="24"/>
        </w:rPr>
        <w:t xml:space="preserve"> их собственная активность, на получение новых знаний, на получении продуктов собственного творчества, что поддерживает детскую инициативность и является одним из условий перехода детей на более высокий уровень социально-познавательн</w:t>
      </w:r>
      <w:r w:rsidR="009E6D3D">
        <w:rPr>
          <w:rFonts w:ascii="Times New Roman" w:hAnsi="Times New Roman"/>
          <w:sz w:val="24"/>
          <w:szCs w:val="24"/>
        </w:rPr>
        <w:t>о</w:t>
      </w:r>
      <w:r w:rsidRPr="00633E11">
        <w:rPr>
          <w:rFonts w:ascii="Times New Roman" w:hAnsi="Times New Roman"/>
          <w:sz w:val="24"/>
          <w:szCs w:val="24"/>
        </w:rPr>
        <w:t>й активности.</w:t>
      </w:r>
    </w:p>
    <w:p w:rsidR="00815290" w:rsidRPr="00633E11" w:rsidRDefault="00815290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 xml:space="preserve"> Дре</w:t>
      </w:r>
      <w:r w:rsidR="009E6D3D">
        <w:rPr>
          <w:rFonts w:ascii="Times New Roman" w:hAnsi="Times New Roman"/>
          <w:sz w:val="24"/>
          <w:szCs w:val="24"/>
        </w:rPr>
        <w:t>вняя</w:t>
      </w:r>
      <w:r w:rsidRPr="00633E11">
        <w:rPr>
          <w:rFonts w:ascii="Times New Roman" w:hAnsi="Times New Roman"/>
          <w:sz w:val="24"/>
          <w:szCs w:val="24"/>
        </w:rPr>
        <w:t xml:space="preserve"> мудрост</w:t>
      </w:r>
      <w:r w:rsidR="009E6D3D">
        <w:rPr>
          <w:rFonts w:ascii="Times New Roman" w:hAnsi="Times New Roman"/>
          <w:sz w:val="24"/>
          <w:szCs w:val="24"/>
        </w:rPr>
        <w:t>ь</w:t>
      </w:r>
      <w:r w:rsidRPr="00633E11">
        <w:rPr>
          <w:rFonts w:ascii="Times New Roman" w:hAnsi="Times New Roman"/>
          <w:sz w:val="24"/>
          <w:szCs w:val="24"/>
        </w:rPr>
        <w:t xml:space="preserve"> гласит:  </w:t>
      </w:r>
    </w:p>
    <w:p w:rsidR="00815290" w:rsidRDefault="00815290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>«Скажи мне, и я забуду.</w:t>
      </w:r>
      <w:r w:rsidRPr="00633E11">
        <w:rPr>
          <w:rFonts w:ascii="Times New Roman" w:hAnsi="Times New Roman"/>
          <w:sz w:val="24"/>
          <w:szCs w:val="24"/>
        </w:rPr>
        <w:br/>
        <w:t>Покажи мне,</w:t>
      </w:r>
      <w:r w:rsidR="00B46461" w:rsidRPr="00633E11">
        <w:rPr>
          <w:rFonts w:ascii="Times New Roman" w:hAnsi="Times New Roman"/>
          <w:sz w:val="24"/>
          <w:szCs w:val="24"/>
        </w:rPr>
        <w:t xml:space="preserve"> </w:t>
      </w:r>
      <w:r w:rsidRPr="00633E11">
        <w:rPr>
          <w:rFonts w:ascii="Times New Roman" w:hAnsi="Times New Roman"/>
          <w:sz w:val="24"/>
          <w:szCs w:val="24"/>
        </w:rPr>
        <w:t>- я смогу запомнить.</w:t>
      </w:r>
      <w:r w:rsidRPr="00633E11">
        <w:rPr>
          <w:rFonts w:ascii="Times New Roman" w:hAnsi="Times New Roman"/>
          <w:sz w:val="24"/>
          <w:szCs w:val="24"/>
        </w:rPr>
        <w:br/>
        <w:t>Позволь мне это сделать самому,</w:t>
      </w:r>
      <w:r w:rsidRPr="00633E11">
        <w:rPr>
          <w:rFonts w:ascii="Times New Roman" w:hAnsi="Times New Roman"/>
          <w:sz w:val="24"/>
          <w:szCs w:val="24"/>
        </w:rPr>
        <w:br/>
        <w:t>И это станет моим навсегда».</w:t>
      </w:r>
    </w:p>
    <w:p w:rsidR="000F2F5B" w:rsidRDefault="000F2F5B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F2F5B" w:rsidRDefault="00585FB1" w:rsidP="00731115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3045" cy="406527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5B" w:rsidRDefault="000F2F5B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F2F5B" w:rsidRDefault="000F2F5B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Опыт №1 «Цветное молоко»</w:t>
      </w:r>
    </w:p>
    <w:p w:rsidR="000F2F5B" w:rsidRDefault="000F2F5B" w:rsidP="000F2F5B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этого опыта нам понадобиться:</w:t>
      </w:r>
    </w:p>
    <w:p w:rsidR="00FC45C8" w:rsidRDefault="00FC45C8" w:rsidP="000F2F5B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>Цельное молоко</w:t>
      </w:r>
      <w:r w:rsidRPr="00633E11">
        <w:rPr>
          <w:rFonts w:ascii="Times New Roman" w:hAnsi="Times New Roman"/>
          <w:sz w:val="24"/>
          <w:szCs w:val="24"/>
        </w:rPr>
        <w:br/>
      </w:r>
      <w:r w:rsidR="000F2F5B">
        <w:rPr>
          <w:rFonts w:ascii="Times New Roman" w:hAnsi="Times New Roman"/>
          <w:sz w:val="24"/>
          <w:szCs w:val="24"/>
        </w:rPr>
        <w:t>К</w:t>
      </w:r>
      <w:r w:rsidRPr="00633E11">
        <w:rPr>
          <w:rFonts w:ascii="Times New Roman" w:hAnsi="Times New Roman"/>
          <w:sz w:val="24"/>
          <w:szCs w:val="24"/>
        </w:rPr>
        <w:t>раситель (пищевой)</w:t>
      </w:r>
      <w:r w:rsidRPr="00633E11">
        <w:rPr>
          <w:rFonts w:ascii="Times New Roman" w:hAnsi="Times New Roman"/>
          <w:sz w:val="24"/>
          <w:szCs w:val="24"/>
        </w:rPr>
        <w:br/>
        <w:t>Жидкое мыло</w:t>
      </w:r>
      <w:r w:rsidRPr="00633E11">
        <w:rPr>
          <w:rFonts w:ascii="Times New Roman" w:hAnsi="Times New Roman"/>
          <w:sz w:val="24"/>
          <w:szCs w:val="24"/>
        </w:rPr>
        <w:br/>
        <w:t>Ватные палочки</w:t>
      </w:r>
      <w:r w:rsidRPr="00633E11">
        <w:rPr>
          <w:rFonts w:ascii="Times New Roman" w:hAnsi="Times New Roman"/>
          <w:sz w:val="24"/>
          <w:szCs w:val="24"/>
        </w:rPr>
        <w:br/>
      </w:r>
      <w:r w:rsidR="001A56F1" w:rsidRPr="00633E11">
        <w:rPr>
          <w:rFonts w:ascii="Times New Roman" w:hAnsi="Times New Roman"/>
          <w:sz w:val="24"/>
          <w:szCs w:val="24"/>
        </w:rPr>
        <w:t>Тарелка</w:t>
      </w:r>
      <w:r w:rsidR="00390AE1" w:rsidRPr="00633E11">
        <w:rPr>
          <w:rFonts w:ascii="Times New Roman" w:hAnsi="Times New Roman"/>
          <w:sz w:val="24"/>
          <w:szCs w:val="24"/>
        </w:rPr>
        <w:br/>
        <w:t xml:space="preserve"> </w:t>
      </w:r>
      <w:r w:rsidR="000C3283">
        <w:rPr>
          <w:rFonts w:ascii="Times New Roman" w:hAnsi="Times New Roman"/>
          <w:sz w:val="24"/>
          <w:szCs w:val="24"/>
        </w:rPr>
        <w:t xml:space="preserve">    </w:t>
      </w:r>
      <w:r w:rsidR="001A56F1" w:rsidRPr="00633E11">
        <w:rPr>
          <w:rFonts w:ascii="Times New Roman" w:hAnsi="Times New Roman"/>
          <w:sz w:val="24"/>
          <w:szCs w:val="24"/>
        </w:rPr>
        <w:t xml:space="preserve">Наливаем молоко в тарелку, добавляем несколько капель красителей, </w:t>
      </w:r>
      <w:r w:rsidR="00390AE1" w:rsidRPr="00633E11">
        <w:rPr>
          <w:rFonts w:ascii="Times New Roman" w:hAnsi="Times New Roman"/>
          <w:sz w:val="24"/>
          <w:szCs w:val="24"/>
        </w:rPr>
        <w:t>п</w:t>
      </w:r>
      <w:r w:rsidR="001A56F1" w:rsidRPr="00633E11">
        <w:rPr>
          <w:rFonts w:ascii="Times New Roman" w:hAnsi="Times New Roman"/>
          <w:sz w:val="24"/>
          <w:szCs w:val="24"/>
        </w:rPr>
        <w:t>отом надо взять ватную палочку, окунуть в моющее средство и коснуться палочкой в самый центр тарелки с молоком. Молоко начинает двигаться, а цвет переливается.</w:t>
      </w:r>
      <w:r w:rsidR="001A56F1" w:rsidRPr="00633E11">
        <w:rPr>
          <w:rFonts w:ascii="Times New Roman" w:hAnsi="Times New Roman"/>
          <w:sz w:val="24"/>
          <w:szCs w:val="24"/>
        </w:rPr>
        <w:br/>
      </w:r>
      <w:r w:rsidR="00390AE1" w:rsidRPr="00633E11">
        <w:rPr>
          <w:rFonts w:ascii="Times New Roman" w:hAnsi="Times New Roman"/>
          <w:sz w:val="24"/>
          <w:szCs w:val="24"/>
        </w:rPr>
        <w:t xml:space="preserve"> </w:t>
      </w:r>
      <w:r w:rsidR="000C3283">
        <w:rPr>
          <w:rFonts w:ascii="Times New Roman" w:hAnsi="Times New Roman"/>
          <w:sz w:val="24"/>
          <w:szCs w:val="24"/>
        </w:rPr>
        <w:t xml:space="preserve">    </w:t>
      </w:r>
      <w:r w:rsidR="001A56F1" w:rsidRPr="00633E11">
        <w:rPr>
          <w:rFonts w:ascii="Times New Roman" w:hAnsi="Times New Roman"/>
          <w:sz w:val="24"/>
          <w:szCs w:val="24"/>
        </w:rPr>
        <w:t>Объяснение: Моющее средство вступает в реакцию с молекулами жира в молоке м приводит их в движение. Именно по этому для опыта не подходит обезжиренное молоко.</w:t>
      </w:r>
    </w:p>
    <w:p w:rsidR="00C975A9" w:rsidRDefault="00C975A9" w:rsidP="0078249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C975A9" w:rsidRPr="00633E11" w:rsidRDefault="00585FB1" w:rsidP="0078249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43200" cy="3657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11" w:rsidRDefault="006A0711" w:rsidP="000C3283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6A0711" w:rsidRDefault="006A0711" w:rsidP="000C3283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6A0711" w:rsidRDefault="006A0711" w:rsidP="000C3283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1A56F1" w:rsidRPr="00633E11" w:rsidRDefault="001A56F1" w:rsidP="000C3283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>Опыт№2 «Звезда из зубочисток»</w:t>
      </w:r>
    </w:p>
    <w:p w:rsidR="001A56F1" w:rsidRDefault="001A56F1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>Для этого опыта на понадобиться:</w:t>
      </w:r>
      <w:r w:rsidRPr="00633E11">
        <w:rPr>
          <w:rFonts w:ascii="Times New Roman" w:hAnsi="Times New Roman"/>
          <w:sz w:val="24"/>
          <w:szCs w:val="24"/>
        </w:rPr>
        <w:br/>
        <w:t>Зубочистки</w:t>
      </w:r>
      <w:r w:rsidRPr="00633E11">
        <w:rPr>
          <w:rFonts w:ascii="Times New Roman" w:hAnsi="Times New Roman"/>
          <w:sz w:val="24"/>
          <w:szCs w:val="24"/>
        </w:rPr>
        <w:br/>
        <w:t>Вода</w:t>
      </w:r>
      <w:r w:rsidRPr="00633E11">
        <w:rPr>
          <w:rFonts w:ascii="Times New Roman" w:hAnsi="Times New Roman"/>
          <w:sz w:val="24"/>
          <w:szCs w:val="24"/>
        </w:rPr>
        <w:br/>
        <w:t>Тарелочки</w:t>
      </w:r>
      <w:r w:rsidR="00390AE1" w:rsidRPr="00633E11">
        <w:rPr>
          <w:rFonts w:ascii="Times New Roman" w:hAnsi="Times New Roman"/>
          <w:sz w:val="24"/>
          <w:szCs w:val="24"/>
        </w:rPr>
        <w:br/>
      </w:r>
      <w:r w:rsidR="000C3283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390AE1" w:rsidRPr="00633E11">
        <w:rPr>
          <w:rFonts w:ascii="Times New Roman" w:hAnsi="Times New Roman"/>
          <w:sz w:val="24"/>
          <w:szCs w:val="24"/>
        </w:rPr>
        <w:t xml:space="preserve"> </w:t>
      </w:r>
      <w:r w:rsidR="000C3283">
        <w:rPr>
          <w:rFonts w:ascii="Times New Roman" w:hAnsi="Times New Roman"/>
          <w:sz w:val="24"/>
          <w:szCs w:val="24"/>
        </w:rPr>
        <w:t xml:space="preserve">  </w:t>
      </w:r>
      <w:r w:rsidRPr="00633E11">
        <w:rPr>
          <w:rFonts w:ascii="Times New Roman" w:hAnsi="Times New Roman"/>
          <w:sz w:val="24"/>
          <w:szCs w:val="24"/>
        </w:rPr>
        <w:t>Нужно взять пять зубочисток и надломить их, сложить в виде звездочки. На сгибы капнуть по несколько капель воды. Наблюдаем, как зубочистки буквально за секунду начинают раскрываться и образуют красивую звезду</w:t>
      </w:r>
      <w:r w:rsidR="00390AE1" w:rsidRPr="00633E11">
        <w:rPr>
          <w:rFonts w:ascii="Times New Roman" w:hAnsi="Times New Roman"/>
          <w:sz w:val="24"/>
          <w:szCs w:val="24"/>
        </w:rPr>
        <w:t>.</w:t>
      </w:r>
      <w:r w:rsidR="00390AE1" w:rsidRPr="00633E11">
        <w:rPr>
          <w:rFonts w:ascii="Times New Roman" w:hAnsi="Times New Roman"/>
          <w:sz w:val="24"/>
          <w:szCs w:val="24"/>
        </w:rPr>
        <w:br/>
        <w:t xml:space="preserve"> </w:t>
      </w:r>
      <w:r w:rsidR="000C3283">
        <w:rPr>
          <w:rFonts w:ascii="Times New Roman" w:hAnsi="Times New Roman"/>
          <w:sz w:val="24"/>
          <w:szCs w:val="24"/>
        </w:rPr>
        <w:t xml:space="preserve">   </w:t>
      </w:r>
      <w:r w:rsidR="00390AE1" w:rsidRPr="00633E11">
        <w:rPr>
          <w:rFonts w:ascii="Times New Roman" w:hAnsi="Times New Roman"/>
          <w:sz w:val="24"/>
          <w:szCs w:val="24"/>
        </w:rPr>
        <w:t>Объяснение: когда вода проникает в волокна древесины, капилляры набухают и уже не могут так легко сгибаться, как сухие, и распрямляются. А раскрывшие зубочистки образуют звезду.</w:t>
      </w:r>
    </w:p>
    <w:p w:rsidR="006A0711" w:rsidRDefault="006A0711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6A0711" w:rsidRDefault="006A0711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6A0711" w:rsidRDefault="006A0711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390AE1" w:rsidRPr="00633E11" w:rsidRDefault="00083479" w:rsidP="000C3283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 </w:t>
      </w:r>
      <w:r w:rsidR="00390AE1" w:rsidRPr="00633E11">
        <w:rPr>
          <w:rFonts w:ascii="Times New Roman" w:hAnsi="Times New Roman"/>
          <w:sz w:val="24"/>
          <w:szCs w:val="24"/>
        </w:rPr>
        <w:t>№3 «Разноцветный вулкан»</w:t>
      </w:r>
    </w:p>
    <w:p w:rsidR="00083479" w:rsidRDefault="00390AE1" w:rsidP="0012139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>Для этого опыта нам понадобиться:</w:t>
      </w:r>
      <w:r w:rsidRPr="00633E11">
        <w:rPr>
          <w:rFonts w:ascii="Times New Roman" w:hAnsi="Times New Roman"/>
          <w:sz w:val="24"/>
          <w:szCs w:val="24"/>
        </w:rPr>
        <w:br/>
        <w:t>Вода</w:t>
      </w:r>
      <w:r w:rsidRPr="00633E11">
        <w:rPr>
          <w:rFonts w:ascii="Times New Roman" w:hAnsi="Times New Roman"/>
          <w:sz w:val="24"/>
          <w:szCs w:val="24"/>
        </w:rPr>
        <w:br/>
        <w:t>Краситель</w:t>
      </w:r>
      <w:r w:rsidRPr="00633E11">
        <w:rPr>
          <w:rFonts w:ascii="Times New Roman" w:hAnsi="Times New Roman"/>
          <w:sz w:val="24"/>
          <w:szCs w:val="24"/>
        </w:rPr>
        <w:br/>
        <w:t>Сода</w:t>
      </w:r>
      <w:r w:rsidRPr="00633E11">
        <w:rPr>
          <w:rFonts w:ascii="Times New Roman" w:hAnsi="Times New Roman"/>
          <w:sz w:val="24"/>
          <w:szCs w:val="24"/>
        </w:rPr>
        <w:br/>
        <w:t>Уксус</w:t>
      </w:r>
      <w:r w:rsidRPr="00633E11">
        <w:rPr>
          <w:rFonts w:ascii="Times New Roman" w:hAnsi="Times New Roman"/>
          <w:sz w:val="24"/>
          <w:szCs w:val="24"/>
        </w:rPr>
        <w:br/>
        <w:t>Жидкое мыло</w:t>
      </w:r>
      <w:r w:rsidRPr="00633E11">
        <w:rPr>
          <w:rFonts w:ascii="Times New Roman" w:hAnsi="Times New Roman"/>
          <w:sz w:val="24"/>
          <w:szCs w:val="24"/>
        </w:rPr>
        <w:br/>
      </w:r>
      <w:r w:rsidR="000C3283">
        <w:rPr>
          <w:rFonts w:ascii="Times New Roman" w:hAnsi="Times New Roman"/>
          <w:sz w:val="24"/>
          <w:szCs w:val="24"/>
        </w:rPr>
        <w:t xml:space="preserve">    </w:t>
      </w:r>
      <w:r w:rsidRPr="00633E11">
        <w:rPr>
          <w:rFonts w:ascii="Times New Roman" w:hAnsi="Times New Roman"/>
          <w:sz w:val="24"/>
          <w:szCs w:val="24"/>
        </w:rPr>
        <w:t xml:space="preserve"> </w:t>
      </w:r>
      <w:r w:rsidR="00E3046A" w:rsidRPr="00633E11">
        <w:rPr>
          <w:rFonts w:ascii="Times New Roman" w:hAnsi="Times New Roman"/>
          <w:sz w:val="24"/>
          <w:szCs w:val="24"/>
        </w:rPr>
        <w:t>Наливаем в стакан воды, меньше половины стакана. Добавляем в воду красители. Перемешиваем. Добавляем немного жидкого мыла. Опять все хорошо перемешиваем. Добавляем по чайной ложки соды, хорошо перемешиваем. И добавляем уксус. Происходит реакция, и у нас получаются разноцветные вулканы.</w:t>
      </w:r>
      <w:r w:rsidR="00E3046A" w:rsidRPr="00633E11">
        <w:rPr>
          <w:rFonts w:ascii="Times New Roman" w:hAnsi="Times New Roman"/>
          <w:sz w:val="24"/>
          <w:szCs w:val="24"/>
        </w:rPr>
        <w:br/>
      </w:r>
      <w:r w:rsidR="000C3283">
        <w:rPr>
          <w:rFonts w:ascii="Times New Roman" w:hAnsi="Times New Roman"/>
          <w:sz w:val="24"/>
          <w:szCs w:val="24"/>
        </w:rPr>
        <w:t xml:space="preserve">    </w:t>
      </w:r>
      <w:r w:rsidR="00E3046A" w:rsidRPr="00633E11">
        <w:rPr>
          <w:rFonts w:ascii="Times New Roman" w:hAnsi="Times New Roman"/>
          <w:sz w:val="24"/>
          <w:szCs w:val="24"/>
        </w:rPr>
        <w:t xml:space="preserve"> Объяснение: Встречаясь в воде сода и уксусная кислота взаимодействуют. При этом выделяется углекислый газ. Так как газ легче воды, </w:t>
      </w:r>
      <w:r w:rsidR="00C4412E" w:rsidRPr="00633E11">
        <w:rPr>
          <w:rFonts w:ascii="Times New Roman" w:hAnsi="Times New Roman"/>
          <w:sz w:val="24"/>
          <w:szCs w:val="24"/>
        </w:rPr>
        <w:t>пузырьки</w:t>
      </w:r>
      <w:r w:rsidR="00E3046A" w:rsidRPr="00633E11">
        <w:rPr>
          <w:rFonts w:ascii="Times New Roman" w:hAnsi="Times New Roman"/>
          <w:sz w:val="24"/>
          <w:szCs w:val="24"/>
        </w:rPr>
        <w:t xml:space="preserve"> газа </w:t>
      </w:r>
      <w:r w:rsidR="00C4412E" w:rsidRPr="00633E11">
        <w:rPr>
          <w:rFonts w:ascii="Times New Roman" w:hAnsi="Times New Roman"/>
          <w:sz w:val="24"/>
          <w:szCs w:val="24"/>
        </w:rPr>
        <w:t>поднимаются на поверхность воды. Здесь</w:t>
      </w:r>
      <w:r w:rsidR="00083479">
        <w:rPr>
          <w:rFonts w:ascii="Times New Roman" w:hAnsi="Times New Roman"/>
          <w:sz w:val="24"/>
          <w:szCs w:val="24"/>
        </w:rPr>
        <w:t xml:space="preserve"> они лопаются, тем  самым заставляют воду кипеть. </w:t>
      </w:r>
    </w:p>
    <w:p w:rsidR="00083479" w:rsidRDefault="00083479" w:rsidP="0012139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083479" w:rsidRDefault="00585FB1" w:rsidP="00083479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33980" cy="34886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61" w:rsidRPr="00633E11" w:rsidRDefault="00B46461" w:rsidP="00083479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lastRenderedPageBreak/>
        <w:t>Опыт№</w:t>
      </w:r>
      <w:r w:rsidR="00FC45C8" w:rsidRPr="00633E11">
        <w:rPr>
          <w:rFonts w:ascii="Times New Roman" w:hAnsi="Times New Roman"/>
          <w:sz w:val="24"/>
          <w:szCs w:val="24"/>
        </w:rPr>
        <w:t>4</w:t>
      </w:r>
      <w:r w:rsidRPr="00633E11">
        <w:rPr>
          <w:rFonts w:ascii="Times New Roman" w:hAnsi="Times New Roman"/>
          <w:sz w:val="24"/>
          <w:szCs w:val="24"/>
        </w:rPr>
        <w:t xml:space="preserve"> «Радужная вода»</w:t>
      </w:r>
    </w:p>
    <w:p w:rsidR="00B46461" w:rsidRPr="00633E11" w:rsidRDefault="00B46461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>Для этого опыта на понадобиться:</w:t>
      </w:r>
      <w:r w:rsidRPr="00633E11">
        <w:rPr>
          <w:rFonts w:ascii="Times New Roman" w:hAnsi="Times New Roman"/>
          <w:sz w:val="24"/>
          <w:szCs w:val="24"/>
        </w:rPr>
        <w:br/>
        <w:t>4 одн</w:t>
      </w:r>
      <w:r w:rsidR="000C3283">
        <w:rPr>
          <w:rFonts w:ascii="Times New Roman" w:hAnsi="Times New Roman"/>
          <w:sz w:val="24"/>
          <w:szCs w:val="24"/>
        </w:rPr>
        <w:t>оразовых</w:t>
      </w:r>
      <w:r w:rsidRPr="00633E11">
        <w:rPr>
          <w:rFonts w:ascii="Times New Roman" w:hAnsi="Times New Roman"/>
          <w:sz w:val="24"/>
          <w:szCs w:val="24"/>
        </w:rPr>
        <w:t xml:space="preserve"> стакана</w:t>
      </w:r>
      <w:r w:rsidRPr="00633E11">
        <w:rPr>
          <w:rFonts w:ascii="Times New Roman" w:hAnsi="Times New Roman"/>
          <w:sz w:val="24"/>
          <w:szCs w:val="24"/>
        </w:rPr>
        <w:br/>
        <w:t>сахар</w:t>
      </w:r>
      <w:r w:rsidRPr="00633E11">
        <w:rPr>
          <w:rFonts w:ascii="Times New Roman" w:hAnsi="Times New Roman"/>
          <w:sz w:val="24"/>
          <w:szCs w:val="24"/>
        </w:rPr>
        <w:br/>
        <w:t>краситель</w:t>
      </w:r>
      <w:r w:rsidRPr="00633E11">
        <w:rPr>
          <w:rFonts w:ascii="Times New Roman" w:hAnsi="Times New Roman"/>
          <w:sz w:val="24"/>
          <w:szCs w:val="24"/>
        </w:rPr>
        <w:br/>
        <w:t>шприц</w:t>
      </w:r>
    </w:p>
    <w:p w:rsidR="00B46461" w:rsidRPr="00633E11" w:rsidRDefault="00B46461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>Опыт:</w:t>
      </w:r>
      <w:r w:rsidRPr="00633E11">
        <w:rPr>
          <w:rFonts w:ascii="Times New Roman" w:hAnsi="Times New Roman"/>
          <w:sz w:val="24"/>
          <w:szCs w:val="24"/>
        </w:rPr>
        <w:br/>
        <w:t>В 1-й стакан ложем 1 ложку сахара</w:t>
      </w:r>
      <w:r w:rsidRPr="00633E11">
        <w:rPr>
          <w:rFonts w:ascii="Times New Roman" w:hAnsi="Times New Roman"/>
          <w:sz w:val="24"/>
          <w:szCs w:val="24"/>
        </w:rPr>
        <w:br/>
        <w:t>в 2-ой стакан ложем 2 ложку сахара</w:t>
      </w:r>
      <w:r w:rsidRPr="00633E11">
        <w:rPr>
          <w:rFonts w:ascii="Times New Roman" w:hAnsi="Times New Roman"/>
          <w:sz w:val="24"/>
          <w:szCs w:val="24"/>
        </w:rPr>
        <w:br/>
        <w:t>В 3-ий стакан ложем 3 ложку сахара</w:t>
      </w:r>
      <w:r w:rsidRPr="00633E11">
        <w:rPr>
          <w:rFonts w:ascii="Times New Roman" w:hAnsi="Times New Roman"/>
          <w:sz w:val="24"/>
          <w:szCs w:val="24"/>
        </w:rPr>
        <w:br/>
        <w:t>В 4-ый стакан ложем 4 ложку сахара</w:t>
      </w:r>
    </w:p>
    <w:p w:rsidR="00C975A9" w:rsidRDefault="00B46461" w:rsidP="00C975A9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 w:rsidRPr="00633E11">
        <w:rPr>
          <w:rFonts w:ascii="Times New Roman" w:hAnsi="Times New Roman"/>
          <w:sz w:val="24"/>
          <w:szCs w:val="24"/>
        </w:rPr>
        <w:t xml:space="preserve">Наливаем теплую воду, пол стакана. Насыпаем краситель, хорошо размешиваем, чтобы сахар и краситель растворились. Берем шприц, из четвертого стакана где 4 ложки сахара, набираем воду и аккуратно вливаем в стакан. Следующую воду набираем из стакана где 3 ложки сахара, и </w:t>
      </w:r>
      <w:r w:rsidR="00945323" w:rsidRPr="00633E11">
        <w:rPr>
          <w:rFonts w:ascii="Times New Roman" w:hAnsi="Times New Roman"/>
          <w:sz w:val="24"/>
          <w:szCs w:val="24"/>
        </w:rPr>
        <w:t>по стеночке аккуратно вливаем, чтобы наша вода не смешалась. Следующую воду из стакана где 2 ложки сахара, и так же по стеночке вливаем, видим у нас появляется слои. И последний цвет с одной ложкой сахара. Влили наш сироп, и у нас получилась радужная пирамидка.</w:t>
      </w:r>
      <w:r w:rsidR="00390AE1" w:rsidRPr="00633E11">
        <w:rPr>
          <w:rFonts w:ascii="Times New Roman" w:hAnsi="Times New Roman"/>
          <w:sz w:val="24"/>
          <w:szCs w:val="24"/>
        </w:rPr>
        <w:br/>
        <w:t xml:space="preserve"> </w:t>
      </w:r>
      <w:r w:rsidR="000C3283">
        <w:rPr>
          <w:rFonts w:ascii="Times New Roman" w:hAnsi="Times New Roman"/>
          <w:sz w:val="24"/>
          <w:szCs w:val="24"/>
        </w:rPr>
        <w:t xml:space="preserve">    </w:t>
      </w:r>
      <w:r w:rsidR="00945323" w:rsidRPr="00633E11">
        <w:rPr>
          <w:rFonts w:ascii="Times New Roman" w:hAnsi="Times New Roman"/>
          <w:sz w:val="24"/>
          <w:szCs w:val="24"/>
        </w:rPr>
        <w:t>Объяснение: Получается это, благодаря разной плотности воды, чем больше сахара, тем выше</w:t>
      </w:r>
      <w:r w:rsidR="00C975A9">
        <w:rPr>
          <w:rFonts w:ascii="Times New Roman" w:hAnsi="Times New Roman"/>
          <w:sz w:val="24"/>
          <w:szCs w:val="24"/>
        </w:rPr>
        <w:t xml:space="preserve"> плотность.</w:t>
      </w:r>
    </w:p>
    <w:p w:rsidR="0068001D" w:rsidRPr="00633E11" w:rsidRDefault="00585FB1" w:rsidP="0068001D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4295" cy="35382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A9" w:rsidRDefault="00C975A9" w:rsidP="00C975A9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</w:p>
    <w:p w:rsidR="00C975A9" w:rsidRDefault="00C975A9" w:rsidP="00C975A9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975A9">
        <w:rPr>
          <w:rFonts w:ascii="Times New Roman" w:hAnsi="Times New Roman"/>
          <w:sz w:val="24"/>
          <w:szCs w:val="24"/>
        </w:rPr>
        <w:t xml:space="preserve"> </w:t>
      </w:r>
    </w:p>
    <w:p w:rsidR="00945323" w:rsidRPr="00C975A9" w:rsidRDefault="00945323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b/>
          <w:sz w:val="24"/>
          <w:szCs w:val="24"/>
        </w:rPr>
      </w:pPr>
    </w:p>
    <w:p w:rsidR="000C3283" w:rsidRPr="00633E11" w:rsidRDefault="000C3283" w:rsidP="00E32974">
      <w:pPr>
        <w:spacing w:before="100" w:beforeAutospacing="1" w:after="100" w:afterAutospacing="1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Спасибо за внимание.</w:t>
      </w:r>
    </w:p>
    <w:sectPr w:rsidR="000C3283" w:rsidRPr="00633E11" w:rsidSect="00E32974">
      <w:pgSz w:w="12240" w:h="15840"/>
      <w:pgMar w:top="1134" w:right="567" w:bottom="113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???Ўм§А?§ЮЎм???§ЮЎм§Ў?Ўм§А?-???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D5CE1"/>
    <w:rsid w:val="00026CAC"/>
    <w:rsid w:val="000367DF"/>
    <w:rsid w:val="00083479"/>
    <w:rsid w:val="000C3283"/>
    <w:rsid w:val="000F2F5B"/>
    <w:rsid w:val="00121394"/>
    <w:rsid w:val="001A56F1"/>
    <w:rsid w:val="001D0AC9"/>
    <w:rsid w:val="00230FAC"/>
    <w:rsid w:val="00390AE1"/>
    <w:rsid w:val="004574F6"/>
    <w:rsid w:val="00465C9D"/>
    <w:rsid w:val="00585FB1"/>
    <w:rsid w:val="00633E11"/>
    <w:rsid w:val="00635C1D"/>
    <w:rsid w:val="0068001D"/>
    <w:rsid w:val="00697EB4"/>
    <w:rsid w:val="006A0711"/>
    <w:rsid w:val="00731115"/>
    <w:rsid w:val="00774995"/>
    <w:rsid w:val="0078249C"/>
    <w:rsid w:val="007D2DB9"/>
    <w:rsid w:val="00815290"/>
    <w:rsid w:val="00902FDD"/>
    <w:rsid w:val="00905BB8"/>
    <w:rsid w:val="00907D24"/>
    <w:rsid w:val="00945323"/>
    <w:rsid w:val="009E6D3D"/>
    <w:rsid w:val="00A64718"/>
    <w:rsid w:val="00B113B5"/>
    <w:rsid w:val="00B16DFC"/>
    <w:rsid w:val="00B42317"/>
    <w:rsid w:val="00B46461"/>
    <w:rsid w:val="00C4412E"/>
    <w:rsid w:val="00C975A9"/>
    <w:rsid w:val="00CD5277"/>
    <w:rsid w:val="00DE0773"/>
    <w:rsid w:val="00E3046A"/>
    <w:rsid w:val="00E32974"/>
    <w:rsid w:val="00E80E86"/>
    <w:rsid w:val="00F126DC"/>
    <w:rsid w:val="00FC45C8"/>
    <w:rsid w:val="00FD5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4995"/>
  </w:style>
  <w:style w:type="paragraph" w:styleId="1">
    <w:name w:val="heading 1"/>
    <w:basedOn w:val="a"/>
    <w:next w:val="a"/>
    <w:link w:val="10"/>
    <w:uiPriority w:val="9"/>
    <w:qFormat/>
    <w:rsid w:val="00774995"/>
    <w:pPr>
      <w:keepNext/>
      <w:keepLines/>
      <w:spacing w:before="240" w:after="0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4995"/>
    <w:pPr>
      <w:keepNext/>
      <w:keepLines/>
      <w:spacing w:before="40" w:after="0"/>
      <w:outlineLvl w:val="1"/>
    </w:pPr>
    <w:rPr>
      <w:rFonts w:ascii="Calibri Light" w:eastAsia="SimSun" w:hAnsi="Calibri Light"/>
      <w:color w:val="2E74B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4995"/>
    <w:pPr>
      <w:keepNext/>
      <w:keepLines/>
      <w:spacing w:before="40" w:after="0"/>
      <w:outlineLvl w:val="2"/>
    </w:pPr>
    <w:rPr>
      <w:rFonts w:ascii="Calibri Light" w:eastAsia="SimSun" w:hAnsi="Calibri Light"/>
      <w:color w:val="1F4E79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4995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4995"/>
    <w:pPr>
      <w:keepNext/>
      <w:keepLines/>
      <w:spacing w:before="40" w:after="0"/>
      <w:outlineLvl w:val="4"/>
    </w:pPr>
    <w:rPr>
      <w:rFonts w:ascii="Calibri Light" w:eastAsia="SimSun" w:hAnsi="Calibri Light"/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4995"/>
    <w:pPr>
      <w:keepNext/>
      <w:keepLines/>
      <w:spacing w:before="40" w:after="0"/>
      <w:outlineLvl w:val="5"/>
    </w:pPr>
    <w:rPr>
      <w:rFonts w:ascii="Calibri Light" w:eastAsia="SimSun" w:hAnsi="Calibri Light"/>
      <w:color w:val="1F4E7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4995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4995"/>
    <w:pPr>
      <w:keepNext/>
      <w:keepLines/>
      <w:spacing w:before="40" w:after="0"/>
      <w:outlineLvl w:val="7"/>
    </w:pPr>
    <w:rPr>
      <w:rFonts w:ascii="Calibri Light" w:eastAsia="SimSun" w:hAnsi="Calibri Light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4995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74995"/>
    <w:rPr>
      <w:rFonts w:ascii="Calibri Light" w:eastAsia="SimSun" w:hAnsi="Calibri Light" w:cs="Times New Roman"/>
      <w:color w:val="2E74B5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774995"/>
    <w:rPr>
      <w:rFonts w:ascii="Calibri Light" w:eastAsia="SimSun" w:hAnsi="Calibri Light" w:cs="Times New Roman"/>
      <w:color w:val="2E74B5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774995"/>
    <w:rPr>
      <w:rFonts w:ascii="Calibri Light" w:eastAsia="SimSun" w:hAnsi="Calibri Light" w:cs="Times New Roman"/>
      <w:color w:val="1F4E79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774995"/>
    <w:rPr>
      <w:rFonts w:ascii="Calibri Light" w:eastAsia="SimSun" w:hAnsi="Calibri Light" w:cs="Times New Roman"/>
      <w:i/>
      <w:color w:val="2E74B5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774995"/>
    <w:rPr>
      <w:rFonts w:ascii="Calibri Light" w:eastAsia="SimSun" w:hAnsi="Calibri Light" w:cs="Times New Roman"/>
      <w:color w:val="2E74B5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774995"/>
    <w:rPr>
      <w:rFonts w:ascii="Calibri Light" w:eastAsia="SimSun" w:hAnsi="Calibri Light" w:cs="Times New Roman"/>
      <w:color w:val="1F4E79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774995"/>
    <w:rPr>
      <w:rFonts w:ascii="Calibri Light" w:eastAsia="SimSun" w:hAnsi="Calibri Light" w:cs="Times New Roman"/>
      <w:i/>
      <w:color w:val="1F4E79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774995"/>
    <w:rPr>
      <w:rFonts w:ascii="Calibri Light" w:eastAsia="SimSun" w:hAnsi="Calibri Light" w:cs="Times New Roman"/>
      <w:color w:val="262626"/>
      <w:sz w:val="21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774995"/>
    <w:rPr>
      <w:rFonts w:ascii="Calibri Light" w:eastAsia="SimSun" w:hAnsi="Calibri Light" w:cs="Times New Roman"/>
      <w:i/>
      <w:color w:val="262626"/>
      <w:sz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774995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74995"/>
    <w:pPr>
      <w:spacing w:after="0" w:line="240" w:lineRule="auto"/>
      <w:contextualSpacing/>
    </w:pPr>
    <w:rPr>
      <w:rFonts w:ascii="Calibri Light" w:eastAsia="SimSun" w:hAnsi="Calibri Light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774995"/>
    <w:pPr>
      <w:numPr>
        <w:ilvl w:val="1"/>
      </w:numPr>
    </w:pPr>
    <w:rPr>
      <w:color w:val="5A5A5A"/>
      <w:spacing w:val="15"/>
    </w:rPr>
  </w:style>
  <w:style w:type="character" w:customStyle="1" w:styleId="a5">
    <w:name w:val="Название Знак"/>
    <w:basedOn w:val="a0"/>
    <w:link w:val="a4"/>
    <w:uiPriority w:val="10"/>
    <w:locked/>
    <w:rsid w:val="00774995"/>
    <w:rPr>
      <w:rFonts w:ascii="Calibri Light" w:eastAsia="SimSun" w:hAnsi="Calibri Light" w:cs="Times New Roman"/>
      <w:spacing w:val="-10"/>
      <w:sz w:val="56"/>
    </w:rPr>
  </w:style>
  <w:style w:type="character" w:customStyle="1" w:styleId="a7">
    <w:name w:val="Подзаголовок Знак"/>
    <w:basedOn w:val="a0"/>
    <w:link w:val="a6"/>
    <w:uiPriority w:val="11"/>
    <w:locked/>
    <w:rsid w:val="00774995"/>
    <w:rPr>
      <w:rFonts w:cs="Times New Roman"/>
      <w:color w:val="5A5A5A"/>
      <w:spacing w:val="15"/>
    </w:rPr>
  </w:style>
  <w:style w:type="character" w:styleId="a8">
    <w:name w:val="Strong"/>
    <w:basedOn w:val="a0"/>
    <w:uiPriority w:val="22"/>
    <w:qFormat/>
    <w:rsid w:val="00774995"/>
    <w:rPr>
      <w:rFonts w:cs="Times New Roman"/>
      <w:b/>
      <w:color w:val="auto"/>
    </w:rPr>
  </w:style>
  <w:style w:type="character" w:styleId="a9">
    <w:name w:val="Emphasis"/>
    <w:basedOn w:val="a0"/>
    <w:uiPriority w:val="20"/>
    <w:qFormat/>
    <w:rsid w:val="00774995"/>
    <w:rPr>
      <w:rFonts w:cs="Times New Roman"/>
      <w:i/>
      <w:color w:val="auto"/>
    </w:rPr>
  </w:style>
  <w:style w:type="paragraph" w:styleId="aa">
    <w:name w:val="No Spacing"/>
    <w:uiPriority w:val="1"/>
    <w:qFormat/>
    <w:rsid w:val="0077499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74995"/>
    <w:pPr>
      <w:spacing w:before="200"/>
      <w:ind w:left="864" w:right="864"/>
    </w:pPr>
    <w:rPr>
      <w:i/>
      <w:iCs/>
      <w:color w:val="404040"/>
    </w:rPr>
  </w:style>
  <w:style w:type="character" w:customStyle="1" w:styleId="22">
    <w:name w:val="Цитата 2 Знак"/>
    <w:basedOn w:val="a0"/>
    <w:link w:val="21"/>
    <w:uiPriority w:val="29"/>
    <w:locked/>
    <w:rsid w:val="00774995"/>
    <w:rPr>
      <w:rFonts w:cs="Times New Roman"/>
      <w:i/>
      <w:color w:val="404040"/>
    </w:rPr>
  </w:style>
  <w:style w:type="paragraph" w:styleId="ab">
    <w:name w:val="Intense Quote"/>
    <w:basedOn w:val="a"/>
    <w:next w:val="a"/>
    <w:link w:val="ac"/>
    <w:uiPriority w:val="30"/>
    <w:qFormat/>
    <w:rsid w:val="00774995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c">
    <w:name w:val="Выделенная цитата Знак"/>
    <w:basedOn w:val="a0"/>
    <w:link w:val="ab"/>
    <w:uiPriority w:val="30"/>
    <w:locked/>
    <w:rsid w:val="00774995"/>
    <w:rPr>
      <w:rFonts w:cs="Times New Roman"/>
      <w:i/>
      <w:color w:val="5B9BD5"/>
    </w:rPr>
  </w:style>
  <w:style w:type="character" w:styleId="ad">
    <w:name w:val="Subtle Emphasis"/>
    <w:basedOn w:val="a0"/>
    <w:uiPriority w:val="19"/>
    <w:qFormat/>
    <w:rsid w:val="00774995"/>
    <w:rPr>
      <w:rFonts w:cs="Times New Roman"/>
      <w:i/>
      <w:color w:val="404040"/>
    </w:rPr>
  </w:style>
  <w:style w:type="character" w:styleId="ae">
    <w:name w:val="Intense Emphasis"/>
    <w:basedOn w:val="a0"/>
    <w:uiPriority w:val="21"/>
    <w:qFormat/>
    <w:rsid w:val="00774995"/>
    <w:rPr>
      <w:rFonts w:cs="Times New Roman"/>
      <w:i/>
      <w:color w:val="5B9BD5"/>
    </w:rPr>
  </w:style>
  <w:style w:type="character" w:styleId="af">
    <w:name w:val="Subtle Reference"/>
    <w:basedOn w:val="a0"/>
    <w:uiPriority w:val="31"/>
    <w:qFormat/>
    <w:rsid w:val="00774995"/>
    <w:rPr>
      <w:rFonts w:cs="Times New Roman"/>
      <w:smallCaps/>
      <w:color w:val="404040"/>
    </w:rPr>
  </w:style>
  <w:style w:type="character" w:styleId="af0">
    <w:name w:val="Intense Reference"/>
    <w:basedOn w:val="a0"/>
    <w:uiPriority w:val="32"/>
    <w:qFormat/>
    <w:rsid w:val="00774995"/>
    <w:rPr>
      <w:rFonts w:cs="Times New Roman"/>
      <w:b/>
      <w:smallCaps/>
      <w:color w:val="5B9BD5"/>
      <w:spacing w:val="5"/>
    </w:rPr>
  </w:style>
  <w:style w:type="character" w:styleId="af1">
    <w:name w:val="Book Title"/>
    <w:basedOn w:val="a0"/>
    <w:uiPriority w:val="33"/>
    <w:qFormat/>
    <w:rsid w:val="00774995"/>
    <w:rPr>
      <w:rFonts w:cs="Times New Roman"/>
      <w:b/>
      <w:i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74995"/>
    <w:pPr>
      <w:outlineLvl w:val="9"/>
    </w:pPr>
  </w:style>
  <w:style w:type="character" w:styleId="af3">
    <w:name w:val="Hyperlink"/>
    <w:basedOn w:val="a0"/>
    <w:uiPriority w:val="99"/>
    <w:unhideWhenUsed/>
    <w:rsid w:val="000C3283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975A9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173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den-school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612</Words>
  <Characters>3490</Characters>
  <Application>Microsoft Office Word</Application>
  <DocSecurity>0</DocSecurity>
  <Lines>29</Lines>
  <Paragraphs>8</Paragraphs>
  <ScaleCrop>false</ScaleCrop>
  <Company>Microsoft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A10 AMD</dc:creator>
  <cp:lastModifiedBy>Пользователь</cp:lastModifiedBy>
  <cp:revision>2</cp:revision>
  <cp:lastPrinted>2019-11-19T18:25:00Z</cp:lastPrinted>
  <dcterms:created xsi:type="dcterms:W3CDTF">2021-11-04T21:34:00Z</dcterms:created>
  <dcterms:modified xsi:type="dcterms:W3CDTF">2021-11-04T21:34:00Z</dcterms:modified>
</cp:coreProperties>
</file>