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006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835"/>
        <w:gridCol w:w="1418"/>
        <w:gridCol w:w="1417"/>
        <w:gridCol w:w="1102"/>
        <w:gridCol w:w="3151"/>
        <w:gridCol w:w="3260"/>
      </w:tblGrid>
      <w:tr w:rsidR="00B658D5" w:rsidRPr="0017661D" w:rsidTr="007500CF">
        <w:trPr>
          <w:trHeight w:val="26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Время онлайн/офлайн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(Российская электронная школа)</w:t>
            </w:r>
          </w:p>
          <w:p w:rsidR="00B658D5" w:rsidRPr="0017661D" w:rsidRDefault="00023D19" w:rsidP="001766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B658D5" w:rsidRPr="0017661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hd w:val="clear" w:color="auto" w:fill="FFFFFF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Я класс</w:t>
            </w:r>
            <w:hyperlink w:history="1">
              <w:r w:rsidRPr="0017661D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Pr="0017661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www.yaklass.ru</w:t>
              </w:r>
            </w:hyperlink>
          </w:p>
          <w:p w:rsidR="00B658D5" w:rsidRPr="0017661D" w:rsidRDefault="00B658D5" w:rsidP="0017661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Другие ресурсы//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Яндекс.Уроки</w:t>
            </w:r>
            <w:proofErr w:type="spellEnd"/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в </w:t>
            </w:r>
            <w:proofErr w:type="spellStart"/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ЭлЖур</w:t>
            </w:r>
            <w:proofErr w:type="spellEnd"/>
          </w:p>
        </w:tc>
      </w:tr>
      <w:tr w:rsidR="00B658D5" w:rsidRPr="0017661D" w:rsidTr="007500CF">
        <w:trPr>
          <w:trHeight w:val="6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24. 10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Разговор о важном.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РОССИЯ - МИРОВОЙ ЛИДЕР АТОМНОЙ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58D5" w:rsidRPr="0017661D" w:rsidRDefault="00B658D5" w:rsidP="0017661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58D5" w:rsidRPr="0017661D" w:rsidTr="007500CF">
        <w:trPr>
          <w:trHeight w:val="52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Ист. Рос. Территория, население и хозяйство России в начале XVI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B658D5" w:rsidRPr="0017661D" w:rsidRDefault="00023D19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658D5"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https://yandex.ru/video/preview/15183021902709857687</w:t>
              </w:r>
            </w:hyperlink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Повторить П. 2, выучить новые слова, ответить на вопросы стр. 19 №8,9 (п).</w:t>
            </w:r>
          </w:p>
          <w:p w:rsidR="00B658D5" w:rsidRPr="0017661D" w:rsidRDefault="00B658D5" w:rsidP="0017661D">
            <w:pPr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А.Я., Ванюшкина Л.М, Баранов П.А. Всеобщая история. История Нового времени. 1500- 1800. Рабочая тетрадь. 7 класс: пособие для учащихся </w:t>
            </w:r>
            <w:proofErr w:type="spellStart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организаций В 2 ч.- 2-е изд.- М.: Просвещение, 2019г.</w:t>
            </w:r>
          </w:p>
        </w:tc>
      </w:tr>
      <w:tr w:rsidR="00B62BB7" w:rsidRPr="0017661D" w:rsidTr="007500CF">
        <w:trPr>
          <w:trHeight w:val="29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B62BB7" w:rsidRDefault="00B62BB7" w:rsidP="0017661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6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</w:t>
            </w:r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Start"/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лушать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читать, перевести диалог  )</w:t>
            </w:r>
          </w:p>
          <w:p w:rsidR="00B62BB7" w:rsidRPr="0017661D" w:rsidRDefault="00023D19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2BB7"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https://www.youtube.com/watch?v=leuSkuCK7HM</w:t>
              </w:r>
            </w:hyperlink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BB7" w:rsidRPr="0017661D" w:rsidRDefault="00B62BB7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2 (выучить новые </w:t>
            </w:r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слова )</w:t>
            </w:r>
            <w:proofErr w:type="gramEnd"/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9" w:rsidRDefault="00B54AB9" w:rsidP="00B54AB9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B54AB9" w:rsidRDefault="00B54AB9" w:rsidP="00B54AB9">
            <w:pPr>
              <w:pStyle w:val="TableParagraph"/>
              <w:rPr>
                <w:sz w:val="21"/>
              </w:rPr>
            </w:pPr>
          </w:p>
          <w:p w:rsidR="00B658D5" w:rsidRPr="0017661D" w:rsidRDefault="00B54AB9" w:rsidP="00B54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13.00-13.3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1D" w:rsidRDefault="00A72AD8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</w:t>
            </w:r>
          </w:p>
          <w:p w:rsidR="00B658D5" w:rsidRPr="0017661D" w:rsidRDefault="00A72AD8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9" w:rsidRDefault="00B54AB9" w:rsidP="00B54AB9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B54AB9" w:rsidRDefault="00B54AB9" w:rsidP="00B54AB9">
            <w:pPr>
              <w:pStyle w:val="TableParagraph"/>
              <w:rPr>
                <w:sz w:val="21"/>
              </w:rPr>
            </w:pPr>
          </w:p>
          <w:p w:rsidR="00B658D5" w:rsidRPr="0017661D" w:rsidRDefault="00B54AB9" w:rsidP="00B54AB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77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77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023D19" w:rsidP="001766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72AD8"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https://www.youtube.com/watch?v=HTvmbTPS1hE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5" w:rsidRPr="0017661D" w:rsidRDefault="00B658D5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характеристика.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B658D5" w:rsidRPr="0017661D" w:rsidRDefault="00B658D5" w:rsidP="001766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023D19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02A22"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https://resh.edu.ru/subject/lesson/3751/main/</w:t>
              </w:r>
            </w:hyperlink>
            <w:r w:rsidR="00002A22" w:rsidRPr="0017661D">
              <w:rPr>
                <w:rFonts w:ascii="Times New Roman" w:hAnsi="Times New Roman"/>
                <w:sz w:val="24"/>
                <w:szCs w:val="24"/>
              </w:rPr>
              <w:t xml:space="preserve"> 326752/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Учебник: (7 класс Ю.Н. Макарычев). Выучить п. </w:t>
            </w:r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4.9.,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п, 4.10. стр. 36-43. Выполнить №168, №186, №187-высокий уровень.</w:t>
            </w: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offline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5" w:rsidRPr="0017661D" w:rsidRDefault="00B658D5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5E3B5C" w:rsidP="0017661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Историческая основа поэмы «Медный всадник» (отрывок) А.С. </w:t>
            </w:r>
            <w:proofErr w:type="gramStart"/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 .</w:t>
            </w:r>
            <w:proofErr w:type="gramEnd"/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Петра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023D19" w:rsidP="0017661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9" w:history="1">
              <w:r w:rsidR="005E3B5C" w:rsidRPr="0017661D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https://resh.edu.ru/subject/lesson/2312/main/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5E3B5C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выразительное чтение поэмы «Медный всадник».</w:t>
            </w:r>
          </w:p>
        </w:tc>
      </w:tr>
      <w:tr w:rsidR="00002A22" w:rsidRPr="0017661D" w:rsidTr="007500CF">
        <w:trPr>
          <w:trHeight w:val="2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02A22" w:rsidRPr="0017661D" w:rsidRDefault="00002A22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22" w:rsidRPr="0017661D" w:rsidRDefault="00002A22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002A22" w:rsidRPr="0017661D" w:rsidRDefault="00002A22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002A22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23D19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002A22" w:rsidRPr="001766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>GvPNKKFSTFU&amp;ab_channel</w:t>
            </w:r>
            <w:proofErr w:type="spellEnd"/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="00002A22" w:rsidRPr="0017661D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22" w:rsidRPr="0017661D" w:rsidRDefault="00002A22" w:rsidP="0017661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Л.С. Атанасян-7-9 класс. Выучить п.2.18. стр. 34-35. Выполнить №107, №108, №112-высокий уровень</w:t>
            </w: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5" w:rsidRPr="0017661D" w:rsidRDefault="00B658D5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D8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D8" w:rsidRPr="0017661D" w:rsidRDefault="00A72AD8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ИТБ. ЛР. №3 «Измерение массы на рычажных весах»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A72AD8" w:rsidRPr="0017661D" w:rsidRDefault="00A72AD8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 xml:space="preserve">«Физика. 7 класс». </w:t>
            </w:r>
            <w:proofErr w:type="spellStart"/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Перышкин</w:t>
            </w:r>
            <w:proofErr w:type="spellEnd"/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 xml:space="preserve"> А.В. Учебник для общеобразовательных учреждений. 4-е издание - М.: Дрофа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Повторить §20,21</w:t>
            </w:r>
          </w:p>
        </w:tc>
      </w:tr>
      <w:tr w:rsidR="00A72AD8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D8" w:rsidRPr="0017661D" w:rsidRDefault="00A72AD8" w:rsidP="001766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температур на Земле.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 xml:space="preserve">4 урок </w:t>
            </w:r>
            <w:r w:rsidRPr="00176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очно</w:t>
            </w:r>
          </w:p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023D19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72AD8"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https://youtu.be/Vs4CqHG_sTs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Прочитать параграф  11 ответить на вопросы 5-6 </w:t>
            </w:r>
            <w:r w:rsidRPr="0017661D">
              <w:rPr>
                <w:rFonts w:ascii="Times New Roman" w:hAnsi="Times New Roman"/>
                <w:sz w:val="24"/>
                <w:szCs w:val="24"/>
              </w:rPr>
              <w:lastRenderedPageBreak/>
              <w:t>письменно</w:t>
            </w:r>
          </w:p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Алексеев А.И., География 7класс.- М: «Просвещение, 2022 г.»</w:t>
            </w:r>
          </w:p>
          <w:p w:rsidR="00A72AD8" w:rsidRPr="0017661D" w:rsidRDefault="00A72AD8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D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5" w:rsidRPr="0017661D" w:rsidRDefault="00B658D5" w:rsidP="00176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Рельефная чеканка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Default="00E622F5" w:rsidP="00E622F5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E622F5" w:rsidRDefault="00E622F5" w:rsidP="00E622F5">
            <w:pPr>
              <w:pStyle w:val="TableParagraph"/>
              <w:rPr>
                <w:sz w:val="21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13.00-13.3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Pr="0017661D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https://disk.yandex.ru/i/WPDYMMu7ecN9wQ</w:t>
              </w:r>
            </w:hyperlink>
          </w:p>
          <w:p w:rsidR="00E622F5" w:rsidRPr="0017661D" w:rsidRDefault="00E622F5" w:rsidP="00E622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622F5" w:rsidRPr="0017661D" w:rsidRDefault="00E622F5" w:rsidP="00E622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Pr="0017661D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https://disk.yandex.ru/i/xy6S1rXFxYLDjQ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6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презентацию, открыть документ, записать в тетрадь определения, выделенные жирным шрифтом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Страдательные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Default="00E622F5" w:rsidP="00E622F5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E622F5" w:rsidRDefault="00E622F5" w:rsidP="00E622F5">
            <w:pPr>
              <w:pStyle w:val="TableParagraph"/>
              <w:rPr>
                <w:sz w:val="21"/>
              </w:rPr>
            </w:pPr>
          </w:p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https://resh.edu.ru/subject/lesson/3081/main/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Пар.21 стр.68-69 упр.128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Типы и состав программного и системного обеспечения.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Default="00E622F5" w:rsidP="00E622F5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E622F5" w:rsidRDefault="00E622F5" w:rsidP="00E622F5">
            <w:pPr>
              <w:pStyle w:val="TableParagraph"/>
              <w:rPr>
                <w:sz w:val="21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14.20-14.5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https://resh.edu.ru/subject/lesson/7325/start/250715/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https://www.youtube.com/watch?v=LVVLlQpp1tY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color w:val="000000"/>
                <w:sz w:val="24"/>
                <w:szCs w:val="24"/>
              </w:rPr>
              <w:t>Учебник:  § 9, ответить на вопросы устно.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Учебник: </w:t>
            </w:r>
            <w:r w:rsidRPr="0017661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Семакин И. Г. Информатика 8 класс: учеб. Для общеобразовательной организации / И. Г. Семакин, С. В. Русаков, Л. А. </w:t>
            </w:r>
            <w:proofErr w:type="spellStart"/>
            <w:r w:rsidRPr="0017661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Залогова</w:t>
            </w:r>
            <w:proofErr w:type="spellEnd"/>
            <w:r w:rsidRPr="0017661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– 4-е изд. – </w:t>
            </w:r>
            <w:proofErr w:type="gramStart"/>
            <w:r w:rsidRPr="0017661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М. :</w:t>
            </w:r>
            <w:proofErr w:type="gramEnd"/>
            <w:r w:rsidRPr="0017661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Просвещение, 2021 г. – 176 с.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https://resh.edu.ru/subject/lesson/2275/main/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Пар.22 стр.71 упр.134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https://yandex.ru/video/preview/13934644708777092640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Прочитать П.4, выучить новые понятия, ответить на вопросы стр. 39-40 устно.</w:t>
            </w:r>
          </w:p>
          <w:p w:rsidR="00E622F5" w:rsidRPr="0017661D" w:rsidRDefault="00E622F5" w:rsidP="00E622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6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Учебник: </w:t>
            </w:r>
            <w:r w:rsidRPr="00176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Боголюбов Л.Н., </w:t>
            </w:r>
            <w:proofErr w:type="spellStart"/>
            <w:r w:rsidRPr="00176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766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А.Ю., Городецкая Н.И. Обществознание. 6 </w:t>
            </w:r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класс.</w:t>
            </w:r>
          </w:p>
          <w:p w:rsidR="00E622F5" w:rsidRPr="0017661D" w:rsidRDefault="00E622F5" w:rsidP="00E622F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общеобразовательных организаций с приложением на электронном носителе. – М: Просвещение,2017г.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Родной язык (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кр.тат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№  8. Глагол – самостоятельная часть речи. Образование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pStyle w:val="a5"/>
              <w:tabs>
                <w:tab w:val="left" w:pos="1034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Крымскотатарский язык (родной). 7 класс: учеб. пособие для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русском языках/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А. М., Алиева Л. А. – М.: Просвещение, 2017. – 135 с.: ил.</w:t>
            </w:r>
          </w:p>
          <w:p w:rsidR="00E622F5" w:rsidRPr="0017661D" w:rsidRDefault="00E622F5" w:rsidP="00E622F5">
            <w:pPr>
              <w:pStyle w:val="a5"/>
              <w:tabs>
                <w:tab w:val="left" w:pos="1034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повторить п</w:t>
            </w:r>
            <w:r w:rsidRPr="0017661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23-24, с. 37-40, </w:t>
            </w:r>
            <w:r w:rsidRPr="00176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https://multiurok.ru/files/prezentatsiia-fiil-sioz-cheshiti.html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Выучить правила п. 23-24, с. 37-40. Выполнить на выбор: 1) упр. 88, с. 39; 2) упр. 89, с. 39</w:t>
            </w:r>
          </w:p>
          <w:p w:rsidR="00E622F5" w:rsidRPr="0017661D" w:rsidRDefault="00E622F5" w:rsidP="00E622F5">
            <w:pPr>
              <w:pStyle w:val="a5"/>
              <w:tabs>
                <w:tab w:val="left" w:pos="1034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pStyle w:val="a5"/>
              <w:tabs>
                <w:tab w:val="left" w:pos="1034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Крымскотатарский язык (родной). 7 класс: учеб. пособие для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русском языках/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А. М., Алиева Л. А. – М.: Просвещение, 2017. – 135 с.: ил.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=oIq0YnwRDWk&amp;ab_channel=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Л.С. Атанасян-7-9 класс. Повторить п.2.18.стр. 34-35. Выполнить №113(б), №114, №115-высокий уровень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перед Н в полных и кратких страдательных </w:t>
            </w: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причастиях.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https://resh.edu.ru/subject/lesson/22</w:t>
              </w:r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75/main/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Пар.22 стр.71 упр.131 укажите причастные обороты.</w:t>
            </w:r>
          </w:p>
        </w:tc>
      </w:tr>
      <w:tr w:rsidR="00023D19" w:rsidRPr="0017661D" w:rsidTr="000D1885">
        <w:trPr>
          <w:trHeight w:val="19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19" w:rsidRPr="0017661D" w:rsidRDefault="00023D19" w:rsidP="00E622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6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1766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Написание классного сочинения по повести А. С. Пушкина «Станционный смотритель»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19" w:rsidRPr="0017661D" w:rsidRDefault="00023D19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В тетради составить конспект биографии М.Ю. Лермонтова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Четверг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Вопреки всему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Publish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- 1  (слушать, читать, перевести текст)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https://www.youtube.com/watch?v=tb7rmz9UVFI</w:t>
              </w:r>
            </w:hyperlink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- 4   (заполнить пропуски).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Родная литература (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кртат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№ 8.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. № 1. Сочинение-рассуждение на тему «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халкъ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къараманы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литература. 7 класс: учеб. пособие для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и русском языках/Ф.М. Асанова, Э.Э.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. – М.: Просвещение, 2017. – 207 с.</w:t>
            </w:r>
          </w:p>
          <w:p w:rsidR="00E622F5" w:rsidRPr="0017661D" w:rsidRDefault="00E622F5" w:rsidP="00E622F5">
            <w:pPr>
              <w:pStyle w:val="a5"/>
              <w:tabs>
                <w:tab w:val="left" w:pos="1034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с. 35-36,</w:t>
            </w:r>
            <w:r w:rsidRPr="001766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посмотреть презентации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https://infourok.ru/prezentaciya-po-ikb-orhonoeniseyskaya-pismennost-845513.html</w:t>
              </w:r>
            </w:hyperlink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http://www.myshared.ru/slide/512790/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Style w:val="hometaskitem"/>
                <w:rFonts w:ascii="Times New Roman" w:hAnsi="Times New Roman"/>
                <w:color w:val="242322"/>
                <w:sz w:val="24"/>
                <w:szCs w:val="24"/>
                <w:shd w:val="clear" w:color="auto" w:fill="FFFFFF" w:themeFill="background1"/>
              </w:rPr>
            </w:pPr>
            <w:r w:rsidRPr="0017661D">
              <w:rPr>
                <w:rStyle w:val="hometaskitem"/>
                <w:rFonts w:ascii="Times New Roman" w:hAnsi="Times New Roman"/>
                <w:color w:val="242322"/>
                <w:sz w:val="24"/>
                <w:szCs w:val="24"/>
                <w:shd w:val="clear" w:color="auto" w:fill="FFFFFF" w:themeFill="background1"/>
              </w:rPr>
              <w:lastRenderedPageBreak/>
              <w:t>Повторить пройденный материал. Написать краткий конспект с. 35-36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литература. 7 класс: учеб. пособие для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и русском языках/Ф.М. Асанова, Э.Э.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. – М.: Просвещение, 2017. – 207 с.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Контрольная работа №2 по теме «Уравнения»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(7 класс Ю.Н. Макарычев). Повторить «Уравнения».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ИТБ. ЛР. №4 «Измерение объема тела»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 xml:space="preserve">«Физика. 7 класс». </w:t>
            </w:r>
            <w:proofErr w:type="spellStart"/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>Перышкин</w:t>
            </w:r>
            <w:proofErr w:type="spellEnd"/>
            <w:r w:rsidRPr="0017661D">
              <w:rPr>
                <w:rFonts w:ascii="Times New Roman" w:eastAsia="Times New Roman" w:hAnsi="Times New Roman"/>
                <w:sz w:val="24"/>
                <w:szCs w:val="24"/>
              </w:rPr>
              <w:t xml:space="preserve"> А.В. Учебник для общеобразовательных учреждений. 4-е издание - М.: Дрофа.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22F5" w:rsidRPr="0017661D" w:rsidTr="007500CF">
        <w:trPr>
          <w:trHeight w:val="13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Н и НН в суффиксах полных страдательных причастий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https://resh.edu.ru/subject/lesson/2642/main/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Пар.23 стр.72-73 упр.136.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Анализ контрольной работы. Что такое функция.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Pr="0017661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https://resh.edu.ru/subject/lesson/3139/</w:t>
              </w:r>
            </w:hyperlink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main/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(7 класс Ю.Н. Макарычев). Выучить п. 5.12. Выполнить №260, №262(а), №263-высокий уровень.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B62BB7" w:rsidRDefault="00E622F5" w:rsidP="00E622F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B6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страже Тауэра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>, упр2  (слушать, заполнить пропуски)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https://www.youtube.com/watch?v=eIPV8VWnOvU</w:t>
              </w:r>
            </w:hyperlink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lastRenderedPageBreak/>
              <w:t>Учебник «</w:t>
            </w:r>
            <w:r w:rsidRPr="0017661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17661D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661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  <w:proofErr w:type="gram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661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7661D">
              <w:rPr>
                <w:rFonts w:ascii="Times New Roman" w:hAnsi="Times New Roman"/>
                <w:sz w:val="24"/>
                <w:szCs w:val="24"/>
              </w:rPr>
              <w:t xml:space="preserve"> 3 (ответить на вопросы)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Объект и пространство. От плоского изображения к макету.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66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https://www.youtube.com/watch?v=3GWoBTaHnnM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Нарисовать деревенский дом в перспективе</w:t>
            </w: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атмосферного давления и осадков на  земном шаре.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https://youtu.be/X4RrIY5lU44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Прочитать параграф  12,выполнить задание № 7 (таблица)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Учебник: Алексеев А.И., География 7класс.- М: «Просвещение, 2022 г.»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F5" w:rsidRPr="0017661D" w:rsidTr="007500C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Ист. Р. Формирование единых государств в Европе 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61D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766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https://yandex.ru/video/preview/16640211044219548337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F5" w:rsidRPr="0017661D" w:rsidRDefault="00E622F5" w:rsidP="00E6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>Прочитать П. 3, ответить на вопросы стр. 26 устно.</w:t>
            </w:r>
          </w:p>
          <w:p w:rsidR="00E622F5" w:rsidRPr="0017661D" w:rsidRDefault="00E622F5" w:rsidP="00E6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2F5" w:rsidRPr="0017661D" w:rsidRDefault="00E622F5" w:rsidP="00E622F5">
            <w:pPr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7661D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А.Я., Ванюшкина Л.М, Баранов П.А. Всеобщая история. История Нового времени. 1500- 1800. Рабочая тетрадь. 7 класс: пособие для учащихся </w:t>
            </w:r>
            <w:proofErr w:type="spellStart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 w:rsidRPr="0017661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Организаций. В 2 ч.- 2-е изд.- М.: Просвещение, 2019г.</w:t>
            </w:r>
          </w:p>
        </w:tc>
      </w:tr>
    </w:tbl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B658D5" w:rsidRPr="0017661D" w:rsidRDefault="00B658D5" w:rsidP="0017661D">
      <w:pPr>
        <w:jc w:val="center"/>
        <w:rPr>
          <w:rFonts w:ascii="Times New Roman" w:hAnsi="Times New Roman"/>
          <w:sz w:val="24"/>
          <w:szCs w:val="24"/>
        </w:rPr>
      </w:pPr>
    </w:p>
    <w:p w:rsidR="00552738" w:rsidRPr="0017661D" w:rsidRDefault="00552738" w:rsidP="0017661D">
      <w:pPr>
        <w:jc w:val="center"/>
        <w:rPr>
          <w:rFonts w:ascii="Times New Roman" w:hAnsi="Times New Roman"/>
          <w:sz w:val="24"/>
          <w:szCs w:val="24"/>
        </w:rPr>
      </w:pPr>
    </w:p>
    <w:sectPr w:rsidR="00552738" w:rsidRPr="0017661D" w:rsidSect="001C2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5"/>
    <w:rsid w:val="00002A22"/>
    <w:rsid w:val="00023D19"/>
    <w:rsid w:val="0017661D"/>
    <w:rsid w:val="00552738"/>
    <w:rsid w:val="005E3B5C"/>
    <w:rsid w:val="00A72AD8"/>
    <w:rsid w:val="00B54AB9"/>
    <w:rsid w:val="00B62BB7"/>
    <w:rsid w:val="00B658D5"/>
    <w:rsid w:val="00CD0CD5"/>
    <w:rsid w:val="00E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44C7-659A-4203-9960-406BDDA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58D5"/>
    <w:pPr>
      <w:ind w:left="720"/>
      <w:contextualSpacing/>
    </w:pPr>
  </w:style>
  <w:style w:type="character" w:customStyle="1" w:styleId="hometaskitem">
    <w:name w:val="hometaskitem"/>
    <w:basedOn w:val="a0"/>
    <w:rsid w:val="00CD0CD5"/>
  </w:style>
  <w:style w:type="paragraph" w:customStyle="1" w:styleId="TableParagraph">
    <w:name w:val="Table Paragraph"/>
    <w:basedOn w:val="a"/>
    <w:uiPriority w:val="1"/>
    <w:qFormat/>
    <w:rsid w:val="00B54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1/main/" TargetMode="External"/><Relationship Id="rId13" Type="http://schemas.openxmlformats.org/officeDocument/2006/relationships/hyperlink" Target="https://disk.yandex.ru/i/xy6S1rXFxYLDjQ" TargetMode="External"/><Relationship Id="rId18" Type="http://schemas.openxmlformats.org/officeDocument/2006/relationships/hyperlink" Target="https://yandex.ru/video/preview/13934644708777092640" TargetMode="External"/><Relationship Id="rId26" Type="http://schemas.openxmlformats.org/officeDocument/2006/relationships/hyperlink" Target="https://resh.edu.ru/subject/lesson/31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275/main/" TargetMode="External"/><Relationship Id="rId7" Type="http://schemas.openxmlformats.org/officeDocument/2006/relationships/hyperlink" Target="https://www.youtube.com/watch?v=HTvmbTPS1hE" TargetMode="External"/><Relationship Id="rId12" Type="http://schemas.openxmlformats.org/officeDocument/2006/relationships/hyperlink" Target="https://disk.yandex.ru/i/WPDYMMu7ecN9wQ" TargetMode="External"/><Relationship Id="rId17" Type="http://schemas.openxmlformats.org/officeDocument/2006/relationships/hyperlink" Target="https://resh.edu.ru/subject/lesson/2275/main/" TargetMode="External"/><Relationship Id="rId25" Type="http://schemas.openxmlformats.org/officeDocument/2006/relationships/hyperlink" Target="https://resh.edu.ru/subject/lesson/2642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VVLlQpp1tY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youtu.be/X4RrIY5lU4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uSkuCK7HM" TargetMode="External"/><Relationship Id="rId11" Type="http://schemas.openxmlformats.org/officeDocument/2006/relationships/hyperlink" Target="https://youtu.be/Vs4CqHG_sTs" TargetMode="External"/><Relationship Id="rId24" Type="http://schemas.openxmlformats.org/officeDocument/2006/relationships/hyperlink" Target="http://www.myshared.ru/slide/51279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15183021902709857687" TargetMode="External"/><Relationship Id="rId15" Type="http://schemas.openxmlformats.org/officeDocument/2006/relationships/hyperlink" Target="https://resh.edu.ru/subject/lesson/7325/start/250715/" TargetMode="External"/><Relationship Id="rId23" Type="http://schemas.openxmlformats.org/officeDocument/2006/relationships/hyperlink" Target="https://infourok.ru/prezentaciya-po-ikb-orhonoeniseyskaya-pismennost-845513.html" TargetMode="External"/><Relationship Id="rId28" Type="http://schemas.openxmlformats.org/officeDocument/2006/relationships/hyperlink" Target="https://www.youtube.com/watch?v=3GWoBTaHnnM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multiurok.ru/files/prezentatsiia-fiil-sioz-cheshiti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312/main/" TargetMode="External"/><Relationship Id="rId14" Type="http://schemas.openxmlformats.org/officeDocument/2006/relationships/hyperlink" Target="https://resh.edu.ru/subject/lesson/3081/main/" TargetMode="External"/><Relationship Id="rId22" Type="http://schemas.openxmlformats.org/officeDocument/2006/relationships/hyperlink" Target="https://www.youtube.com/watch?v=tb7rmz9UVFI" TargetMode="External"/><Relationship Id="rId27" Type="http://schemas.openxmlformats.org/officeDocument/2006/relationships/hyperlink" Target="https://www.youtube.com/watch?v=eIPV8VWnOvU" TargetMode="External"/><Relationship Id="rId30" Type="http://schemas.openxmlformats.org/officeDocument/2006/relationships/hyperlink" Target="https://yandex.ru/video/preview/16640211044219548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2022-10-22T11:33:00Z</dcterms:created>
  <dcterms:modified xsi:type="dcterms:W3CDTF">2022-10-26T07:26:00Z</dcterms:modified>
</cp:coreProperties>
</file>